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0CA" w:rsidRDefault="007860CA" w:rsidP="007860CA">
      <w:pPr>
        <w:pStyle w:val="a3"/>
        <w:shd w:val="clear" w:color="auto" w:fill="FFFFFF"/>
        <w:spacing w:before="0" w:beforeAutospacing="0" w:after="75" w:afterAutospacing="0"/>
        <w:ind w:left="-284" w:firstLine="568"/>
        <w:jc w:val="center"/>
        <w:rPr>
          <w:b/>
          <w:color w:val="242424"/>
          <w:sz w:val="32"/>
          <w:szCs w:val="32"/>
        </w:rPr>
      </w:pPr>
      <w:bookmarkStart w:id="0" w:name="_GoBack"/>
      <w:r w:rsidRPr="007860CA">
        <w:rPr>
          <w:b/>
          <w:color w:val="242424"/>
          <w:sz w:val="32"/>
          <w:szCs w:val="32"/>
        </w:rPr>
        <w:t>П</w:t>
      </w:r>
      <w:r w:rsidRPr="007860CA">
        <w:rPr>
          <w:b/>
          <w:color w:val="242424"/>
          <w:sz w:val="32"/>
          <w:szCs w:val="32"/>
        </w:rPr>
        <w:t>равила поведения на прогулках с детьми</w:t>
      </w:r>
    </w:p>
    <w:bookmarkEnd w:id="0"/>
    <w:p w:rsidR="007860CA" w:rsidRPr="007860CA" w:rsidRDefault="007860CA" w:rsidP="007860CA">
      <w:pPr>
        <w:pStyle w:val="a3"/>
        <w:shd w:val="clear" w:color="auto" w:fill="FFFFFF"/>
        <w:spacing w:before="0" w:beforeAutospacing="0" w:after="75" w:afterAutospacing="0"/>
        <w:ind w:left="-284" w:firstLine="568"/>
        <w:jc w:val="center"/>
        <w:rPr>
          <w:b/>
          <w:color w:val="242424"/>
          <w:sz w:val="32"/>
          <w:szCs w:val="32"/>
        </w:rPr>
      </w:pPr>
    </w:p>
    <w:p w:rsidR="007860CA" w:rsidRPr="007860CA" w:rsidRDefault="007860CA" w:rsidP="007860CA">
      <w:pPr>
        <w:pStyle w:val="a3"/>
        <w:shd w:val="clear" w:color="auto" w:fill="FFFFFF"/>
        <w:spacing w:before="0" w:beforeAutospacing="0" w:after="75" w:afterAutospacing="0"/>
        <w:ind w:left="-709" w:right="-1" w:firstLine="567"/>
        <w:jc w:val="both"/>
        <w:rPr>
          <w:color w:val="242424"/>
          <w:sz w:val="28"/>
          <w:szCs w:val="28"/>
        </w:rPr>
      </w:pPr>
      <w:proofErr w:type="spellStart"/>
      <w:r w:rsidRPr="007860CA">
        <w:rPr>
          <w:color w:val="242424"/>
          <w:sz w:val="28"/>
          <w:szCs w:val="28"/>
        </w:rPr>
        <w:t>Роспотребнадзор</w:t>
      </w:r>
      <w:proofErr w:type="spellEnd"/>
      <w:r w:rsidRPr="007860CA">
        <w:rPr>
          <w:color w:val="242424"/>
          <w:sz w:val="28"/>
          <w:szCs w:val="28"/>
        </w:rPr>
        <w:t xml:space="preserve"> напоминает о правилах поведения на прогулках с детьми по территориям, опасным в отношении клещей. Клещи обитают в траве, невысоких кустарниках и никогда – на деревьях. Клещ прикрепляется к одежде в тот момент, когда человек оказывается рядом, после чего начинает двигаться по одежде вверх в поисках «укромного местечка» на коже под одеждой, где и присасывается.</w:t>
      </w:r>
    </w:p>
    <w:p w:rsidR="007860CA" w:rsidRPr="007860CA" w:rsidRDefault="007860CA" w:rsidP="007860CA">
      <w:pPr>
        <w:pStyle w:val="a3"/>
        <w:shd w:val="clear" w:color="auto" w:fill="FFFFFF"/>
        <w:spacing w:before="0" w:beforeAutospacing="0" w:after="75" w:afterAutospacing="0"/>
        <w:ind w:left="-709" w:right="-1" w:firstLine="567"/>
        <w:jc w:val="both"/>
        <w:rPr>
          <w:color w:val="242424"/>
          <w:sz w:val="28"/>
          <w:szCs w:val="28"/>
        </w:rPr>
      </w:pPr>
      <w:r w:rsidRPr="007860CA">
        <w:rPr>
          <w:color w:val="242424"/>
          <w:sz w:val="28"/>
          <w:szCs w:val="28"/>
        </w:rPr>
        <w:t>Если вы решили погулять в лесу или в парке с малышом, который еще не может уверенно самостоятельно ходить или стоять, необходимо переносить его на руках или перевозить в колясках. В этом случае вы можете быть уверены, что ребенок не упадет и не сядет на траву – место обитания клещей.</w:t>
      </w:r>
    </w:p>
    <w:p w:rsidR="007860CA" w:rsidRPr="007860CA" w:rsidRDefault="007860CA" w:rsidP="007860CA">
      <w:pPr>
        <w:pStyle w:val="a3"/>
        <w:shd w:val="clear" w:color="auto" w:fill="FFFFFF"/>
        <w:spacing w:before="0" w:beforeAutospacing="0" w:after="75" w:afterAutospacing="0"/>
        <w:ind w:left="-709" w:right="-1" w:firstLine="567"/>
        <w:jc w:val="both"/>
        <w:rPr>
          <w:color w:val="242424"/>
          <w:sz w:val="28"/>
          <w:szCs w:val="28"/>
        </w:rPr>
      </w:pPr>
      <w:r w:rsidRPr="007860CA">
        <w:rPr>
          <w:color w:val="242424"/>
          <w:sz w:val="28"/>
          <w:szCs w:val="28"/>
        </w:rPr>
        <w:t>При прогулке необходимо двигаться по центру дорожек, стараясь не задевать траву и кусты, растущие по краям.</w:t>
      </w:r>
    </w:p>
    <w:p w:rsidR="007860CA" w:rsidRPr="007860CA" w:rsidRDefault="007860CA" w:rsidP="007860CA">
      <w:pPr>
        <w:pStyle w:val="a3"/>
        <w:shd w:val="clear" w:color="auto" w:fill="FFFFFF"/>
        <w:spacing w:before="0" w:beforeAutospacing="0" w:after="75" w:afterAutospacing="0"/>
        <w:ind w:left="-709" w:right="-1" w:firstLine="567"/>
        <w:jc w:val="both"/>
        <w:rPr>
          <w:color w:val="242424"/>
          <w:sz w:val="28"/>
          <w:szCs w:val="28"/>
        </w:rPr>
      </w:pPr>
      <w:r w:rsidRPr="007860CA">
        <w:rPr>
          <w:color w:val="242424"/>
          <w:sz w:val="28"/>
          <w:szCs w:val="28"/>
        </w:rPr>
        <w:t>За безопасность детей младшего возраста, находящихся на опасной в отношении клещей территории, отвечают сопровождающие их взрослые.</w:t>
      </w:r>
    </w:p>
    <w:p w:rsidR="007860CA" w:rsidRPr="007860CA" w:rsidRDefault="007860CA" w:rsidP="007860CA">
      <w:pPr>
        <w:pStyle w:val="a3"/>
        <w:shd w:val="clear" w:color="auto" w:fill="FFFFFF"/>
        <w:spacing w:before="0" w:beforeAutospacing="0" w:after="75" w:afterAutospacing="0"/>
        <w:ind w:left="-709" w:right="-1" w:firstLine="567"/>
        <w:jc w:val="both"/>
        <w:rPr>
          <w:color w:val="242424"/>
          <w:sz w:val="28"/>
          <w:szCs w:val="28"/>
        </w:rPr>
      </w:pPr>
      <w:r w:rsidRPr="007860CA">
        <w:rPr>
          <w:color w:val="242424"/>
          <w:sz w:val="28"/>
          <w:szCs w:val="28"/>
        </w:rPr>
        <w:t xml:space="preserve">Если во время прогулки приходится передвигаться с коляской, задевая траву и кустарники, растущие по краям дорожки, нужно заранее обработать нижние детали коляски специальным </w:t>
      </w:r>
      <w:proofErr w:type="spellStart"/>
      <w:r w:rsidRPr="007860CA">
        <w:rPr>
          <w:color w:val="242424"/>
          <w:sz w:val="28"/>
          <w:szCs w:val="28"/>
        </w:rPr>
        <w:t>акарицидным</w:t>
      </w:r>
      <w:proofErr w:type="spellEnd"/>
      <w:r w:rsidRPr="007860CA">
        <w:rPr>
          <w:color w:val="242424"/>
          <w:sz w:val="28"/>
          <w:szCs w:val="28"/>
        </w:rPr>
        <w:t xml:space="preserve"> аэрозольным средством для защиты от клещей, чтобы клещи не смогли заползти по колесам и другим деталям коляски к ребенку.</w:t>
      </w:r>
    </w:p>
    <w:p w:rsidR="007860CA" w:rsidRPr="007860CA" w:rsidRDefault="007860CA" w:rsidP="007860CA">
      <w:pPr>
        <w:pStyle w:val="a3"/>
        <w:shd w:val="clear" w:color="auto" w:fill="FFFFFF"/>
        <w:spacing w:before="0" w:beforeAutospacing="0" w:after="75" w:afterAutospacing="0"/>
        <w:ind w:left="-709" w:right="-1" w:firstLine="567"/>
        <w:jc w:val="both"/>
        <w:rPr>
          <w:color w:val="242424"/>
          <w:sz w:val="28"/>
          <w:szCs w:val="28"/>
        </w:rPr>
      </w:pPr>
      <w:r w:rsidRPr="007860CA">
        <w:rPr>
          <w:color w:val="242424"/>
          <w:sz w:val="28"/>
          <w:szCs w:val="28"/>
        </w:rPr>
        <w:t>Детям старшего возраста необходимо объяснять принципы поведения на опасной в отношении клещей территории.</w:t>
      </w:r>
    </w:p>
    <w:p w:rsidR="007860CA" w:rsidRPr="007860CA" w:rsidRDefault="007860CA" w:rsidP="007860CA">
      <w:pPr>
        <w:pStyle w:val="a3"/>
        <w:shd w:val="clear" w:color="auto" w:fill="FFFFFF"/>
        <w:spacing w:before="0" w:beforeAutospacing="0" w:after="75" w:afterAutospacing="0"/>
        <w:ind w:left="-709" w:right="-1" w:firstLine="567"/>
        <w:jc w:val="both"/>
        <w:rPr>
          <w:color w:val="242424"/>
          <w:sz w:val="28"/>
          <w:szCs w:val="28"/>
        </w:rPr>
      </w:pPr>
      <w:r w:rsidRPr="007860CA">
        <w:rPr>
          <w:color w:val="242424"/>
          <w:sz w:val="28"/>
          <w:szCs w:val="28"/>
        </w:rPr>
        <w:t xml:space="preserve">Одежду детей </w:t>
      </w:r>
      <w:proofErr w:type="spellStart"/>
      <w:r w:rsidRPr="007860CA">
        <w:rPr>
          <w:color w:val="242424"/>
          <w:sz w:val="28"/>
          <w:szCs w:val="28"/>
        </w:rPr>
        <w:t>акарицидными</w:t>
      </w:r>
      <w:proofErr w:type="spellEnd"/>
      <w:r w:rsidRPr="007860CA">
        <w:rPr>
          <w:color w:val="242424"/>
          <w:sz w:val="28"/>
          <w:szCs w:val="28"/>
        </w:rPr>
        <w:t xml:space="preserve"> аэрозольными средствами обрабатывают только взрослые в соответствии с правилами, изложенными на этикетке к средству. Общее время обработки одежды детей из аэрозольной упаковки составляет от 30 секунд до 1 минуты, в зависимости от размера одежды.</w:t>
      </w:r>
    </w:p>
    <w:p w:rsidR="007860CA" w:rsidRPr="007860CA" w:rsidRDefault="007860CA" w:rsidP="007860CA">
      <w:pPr>
        <w:pStyle w:val="a3"/>
        <w:shd w:val="clear" w:color="auto" w:fill="FFFFFF"/>
        <w:spacing w:before="0" w:beforeAutospacing="0" w:after="75" w:afterAutospacing="0"/>
        <w:ind w:left="-709" w:right="-1" w:firstLine="567"/>
        <w:jc w:val="both"/>
        <w:rPr>
          <w:color w:val="242424"/>
          <w:sz w:val="28"/>
          <w:szCs w:val="28"/>
        </w:rPr>
      </w:pPr>
      <w:r w:rsidRPr="007860CA">
        <w:rPr>
          <w:color w:val="242424"/>
          <w:sz w:val="28"/>
          <w:szCs w:val="28"/>
        </w:rPr>
        <w:t>Соблюдение описанных правил очень важно, поскольку дети являются особенно уязвимыми для клещей не только в физиологическом смысле, вследствие своего маленького роста и того, что они не всегда могут рассказать нам о своем дискомфорте, но и потому, что дети крайне любознательны. Они всегда стремятся на встречу с новым и неизвестным, даже если это опасно.</w:t>
      </w:r>
    </w:p>
    <w:p w:rsidR="007860CA" w:rsidRPr="007860CA" w:rsidRDefault="007860CA" w:rsidP="007860CA">
      <w:pPr>
        <w:pStyle w:val="a3"/>
        <w:shd w:val="clear" w:color="auto" w:fill="FFFFFF"/>
        <w:spacing w:before="0" w:beforeAutospacing="0" w:after="75" w:afterAutospacing="0"/>
        <w:ind w:left="-284" w:firstLine="568"/>
        <w:jc w:val="center"/>
        <w:rPr>
          <w:color w:val="242424"/>
          <w:sz w:val="28"/>
          <w:szCs w:val="28"/>
        </w:rPr>
      </w:pPr>
      <w:r w:rsidRPr="007860CA">
        <w:rPr>
          <w:color w:val="FF0000"/>
          <w:sz w:val="28"/>
          <w:szCs w:val="28"/>
        </w:rPr>
        <w:t>Берегите детей и будьте здоровы!</w:t>
      </w:r>
    </w:p>
    <w:p w:rsidR="003863BB" w:rsidRDefault="003863BB"/>
    <w:sectPr w:rsidR="003863BB" w:rsidSect="007860C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CA"/>
    <w:rsid w:val="003863BB"/>
    <w:rsid w:val="0078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71067-C3D7-4191-9409-A05B537C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2024-03-11T12:59:00Z</dcterms:created>
  <dcterms:modified xsi:type="dcterms:W3CDTF">2024-03-11T13:03:00Z</dcterms:modified>
</cp:coreProperties>
</file>