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DC" w:rsidRDefault="00897DDC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3D3D3D"/>
          <w:spacing w:val="-1"/>
          <w:w w:val="92"/>
          <w:sz w:val="28"/>
          <w:szCs w:val="28"/>
        </w:rPr>
      </w:pPr>
    </w:p>
    <w:p w:rsidR="00897DDC" w:rsidRPr="009517FB" w:rsidRDefault="000D6AF7" w:rsidP="00727B32">
      <w:pPr>
        <w:shd w:val="clear" w:color="auto" w:fill="FFFFFF"/>
        <w:tabs>
          <w:tab w:val="left" w:pos="7277"/>
        </w:tabs>
        <w:ind w:right="596"/>
        <w:rPr>
          <w:rFonts w:ascii="Times New Roman" w:hAnsi="Times New Roman" w:cs="Times New Roman"/>
          <w:b/>
          <w:i w:val="0"/>
          <w:iCs w:val="0"/>
          <w:color w:val="FF0000"/>
          <w:w w:val="92"/>
          <w:sz w:val="32"/>
          <w:szCs w:val="32"/>
        </w:rPr>
      </w:pPr>
      <w:r>
        <w:rPr>
          <w:rFonts w:ascii="Times New Roman" w:hAnsi="Times New Roman" w:cs="Times New Roman"/>
          <w:b/>
          <w:i w:val="0"/>
          <w:iCs w:val="0"/>
          <w:color w:val="FF0000"/>
          <w:spacing w:val="-1"/>
          <w:w w:val="92"/>
          <w:sz w:val="32"/>
          <w:szCs w:val="32"/>
        </w:rPr>
        <w:t xml:space="preserve">                        </w:t>
      </w:r>
      <w:bookmarkStart w:id="0" w:name="_GoBack"/>
      <w:r w:rsidRPr="000D6AF7">
        <w:rPr>
          <w:rFonts w:ascii="Times New Roman" w:hAnsi="Times New Roman" w:cs="Times New Roman"/>
          <w:b/>
          <w:i w:val="0"/>
          <w:iCs w:val="0"/>
          <w:color w:val="FF0000"/>
          <w:spacing w:val="-1"/>
          <w:w w:val="92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i w:val="0"/>
          <w:iCs w:val="0"/>
          <w:color w:val="FF0000"/>
          <w:spacing w:val="-1"/>
          <w:w w:val="92"/>
          <w:sz w:val="32"/>
          <w:szCs w:val="32"/>
        </w:rPr>
        <w:t xml:space="preserve"> </w:t>
      </w:r>
      <w:r w:rsidR="00897DDC" w:rsidRPr="009517FB">
        <w:rPr>
          <w:rFonts w:ascii="Times New Roman" w:hAnsi="Times New Roman" w:cs="Times New Roman"/>
          <w:b/>
          <w:i w:val="0"/>
          <w:iCs w:val="0"/>
          <w:color w:val="FF0000"/>
          <w:spacing w:val="-1"/>
          <w:w w:val="92"/>
          <w:sz w:val="32"/>
          <w:szCs w:val="32"/>
        </w:rPr>
        <w:t xml:space="preserve"> </w:t>
      </w:r>
      <w:bookmarkEnd w:id="0"/>
      <w:r w:rsidR="00897DDC" w:rsidRPr="009517FB">
        <w:rPr>
          <w:rFonts w:ascii="Times New Roman" w:hAnsi="Times New Roman" w:cs="Times New Roman"/>
          <w:b/>
          <w:i w:val="0"/>
          <w:iCs w:val="0"/>
          <w:color w:val="FF0000"/>
          <w:spacing w:val="-1"/>
          <w:w w:val="92"/>
          <w:sz w:val="32"/>
          <w:szCs w:val="32"/>
        </w:rPr>
        <w:t>«Огонь и дети»</w:t>
      </w:r>
    </w:p>
    <w:p w:rsidR="00897DDC" w:rsidRPr="002F59AE" w:rsidRDefault="00897DDC" w:rsidP="001E001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97DDC" w:rsidRPr="009517FB" w:rsidRDefault="000D6AF7" w:rsidP="002F59AE">
      <w:pPr>
        <w:shd w:val="clear" w:color="auto" w:fill="FFFFFF"/>
        <w:spacing w:before="298"/>
        <w:ind w:right="596" w:firstLine="566"/>
        <w:jc w:val="both"/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36.55pt;margin-top:15pt;width:198pt;height:148.5pt;z-index:-1" wrapcoords="-56 0 -56 21525 21600 21525 21600 0 -56 0">
            <v:imagedata r:id="rId5" o:title="%D0%BF%D1%80%D0%BE%D1%84%D0%B8%D0%BB%D0%B0%D0%BA%D1%82%D0%B8%D0%BA%D0%B0-%D0%B4%D0%B5%D1%82%D1%81%D0%BA%D0%BE%D0%B9-%D0%B3%D0%B8%D0%B1%D0%B5%D0%BB%D0%B8"/>
            <w10:wrap type="tight"/>
          </v:shape>
        </w:pict>
      </w:r>
      <w:r w:rsidR="00897DDC" w:rsidRPr="009517FB">
        <w:rPr>
          <w:rFonts w:ascii="Times New Roman" w:hAnsi="Times New Roman" w:cs="Times New Roman"/>
          <w:i w:val="0"/>
          <w:iCs w:val="0"/>
          <w:spacing w:val="7"/>
          <w:w w:val="92"/>
          <w:sz w:val="28"/>
          <w:szCs w:val="28"/>
        </w:rPr>
        <w:t xml:space="preserve">Одной из наиболее часто встречающихся причин пожаров, является </w:t>
      </w:r>
      <w:r w:rsidR="00897DDC" w:rsidRPr="009517FB">
        <w:rPr>
          <w:rFonts w:ascii="Times New Roman" w:hAnsi="Times New Roman" w:cs="Times New Roman"/>
          <w:b/>
          <w:bCs/>
          <w:i w:val="0"/>
          <w:iCs w:val="0"/>
          <w:spacing w:val="7"/>
          <w:w w:val="92"/>
          <w:sz w:val="28"/>
          <w:szCs w:val="28"/>
          <w:u w:val="single"/>
        </w:rPr>
        <w:t xml:space="preserve">ШАЛОСТЬ </w:t>
      </w:r>
      <w:r w:rsidR="00897DDC" w:rsidRPr="009517FB">
        <w:rPr>
          <w:rFonts w:ascii="Times New Roman" w:hAnsi="Times New Roman" w:cs="Times New Roman"/>
          <w:b/>
          <w:bCs/>
          <w:i w:val="0"/>
          <w:iCs w:val="0"/>
          <w:spacing w:val="1"/>
          <w:w w:val="92"/>
          <w:sz w:val="28"/>
          <w:szCs w:val="28"/>
          <w:u w:val="single"/>
        </w:rPr>
        <w:t>ДЕТЕЙ С ОГНЁМ</w:t>
      </w:r>
      <w:r w:rsidR="00897DDC" w:rsidRPr="009517FB">
        <w:rPr>
          <w:rFonts w:ascii="Times New Roman" w:hAnsi="Times New Roman" w:cs="Times New Roman"/>
          <w:b/>
          <w:bCs/>
          <w:i w:val="0"/>
          <w:iCs w:val="0"/>
          <w:spacing w:val="1"/>
          <w:w w:val="92"/>
          <w:sz w:val="28"/>
          <w:szCs w:val="28"/>
        </w:rPr>
        <w:t xml:space="preserve">. </w:t>
      </w:r>
      <w:r w:rsidR="00897DDC"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С целью предотвращения пожаров по данной причине отделением </w:t>
      </w:r>
      <w:r w:rsidR="00897DDC" w:rsidRPr="009517FB">
        <w:rPr>
          <w:rFonts w:ascii="Times New Roman" w:hAnsi="Times New Roman" w:cs="Times New Roman"/>
          <w:i w:val="0"/>
          <w:iCs w:val="0"/>
          <w:spacing w:val="4"/>
          <w:w w:val="92"/>
          <w:sz w:val="28"/>
          <w:szCs w:val="28"/>
        </w:rPr>
        <w:t xml:space="preserve">надзорной деятельности и профилактической работы ежегодно проводится месячник по </w:t>
      </w:r>
      <w:r w:rsidR="00897DDC"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>предупреждению пожаров от шалости детей с огнём.  По статистике каждый двадцатый пожар в России происходит в результате детской шалости или неосторожного обращения с огнем. Ежегодно на пожарах погибают дети.</w:t>
      </w:r>
    </w:p>
    <w:p w:rsidR="00897DDC" w:rsidRPr="009517FB" w:rsidRDefault="00897DDC" w:rsidP="002F59AE">
      <w:pPr>
        <w:shd w:val="clear" w:color="auto" w:fill="FFFFFF"/>
        <w:ind w:right="596" w:firstLine="566"/>
        <w:jc w:val="both"/>
        <w:rPr>
          <w:rFonts w:ascii="Times New Roman" w:hAnsi="Times New Roman" w:cs="Times New Roman"/>
        </w:rPr>
      </w:pPr>
      <w:r w:rsidRPr="009517FB">
        <w:rPr>
          <w:rFonts w:ascii="Times New Roman" w:hAnsi="Times New Roman" w:cs="Times New Roman"/>
          <w:i w:val="0"/>
          <w:iCs w:val="0"/>
          <w:spacing w:val="5"/>
          <w:w w:val="92"/>
          <w:sz w:val="28"/>
          <w:szCs w:val="28"/>
        </w:rPr>
        <w:t xml:space="preserve">Необходимо сказать, что наибольшее </w:t>
      </w:r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количество пожаров по причине шалости детей с огнём приходится на весенне-летний период и начало осени, когда </w:t>
      </w:r>
      <w:proofErr w:type="gramStart"/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>большинство детей большую часть времени проводят</w:t>
      </w:r>
      <w:proofErr w:type="gramEnd"/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 на </w:t>
      </w:r>
      <w:r w:rsidRPr="009517FB">
        <w:rPr>
          <w:rFonts w:ascii="Times New Roman" w:hAnsi="Times New Roman" w:cs="Times New Roman"/>
          <w:i w:val="0"/>
          <w:iCs w:val="0"/>
          <w:spacing w:val="9"/>
          <w:w w:val="92"/>
          <w:sz w:val="28"/>
          <w:szCs w:val="28"/>
        </w:rPr>
        <w:t xml:space="preserve">улице и зачастую предоставлены сами себе. </w:t>
      </w:r>
    </w:p>
    <w:p w:rsidR="00897DDC" w:rsidRPr="009517FB" w:rsidRDefault="00897DDC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 w:rsidRPr="009517FB">
        <w:rPr>
          <w:rFonts w:ascii="Times New Roman" w:hAnsi="Times New Roman" w:cs="Times New Roman"/>
          <w:i w:val="0"/>
          <w:iCs w:val="0"/>
          <w:spacing w:val="11"/>
          <w:w w:val="92"/>
          <w:sz w:val="28"/>
          <w:szCs w:val="28"/>
        </w:rPr>
        <w:t xml:space="preserve">С целью предотвращения пожаров по причине шалости детей с огнём с </w:t>
      </w:r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наступлением весенне-летнего пожароопасного периода необходимо обратить особое </w:t>
      </w:r>
      <w:r w:rsidRPr="009517FB">
        <w:rPr>
          <w:rFonts w:ascii="Times New Roman" w:hAnsi="Times New Roman" w:cs="Times New Roman"/>
          <w:i w:val="0"/>
          <w:iCs w:val="0"/>
          <w:spacing w:val="4"/>
          <w:w w:val="92"/>
          <w:sz w:val="28"/>
          <w:szCs w:val="28"/>
        </w:rPr>
        <w:t xml:space="preserve">внимание на разведение костров вблизи построек, лесных насаждений, на лугах где </w:t>
      </w:r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>много высохшей травы.</w:t>
      </w:r>
    </w:p>
    <w:p w:rsidR="00897DDC" w:rsidRPr="009517FB" w:rsidRDefault="00897DDC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</w:pPr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Нельзя позволять детям самостоятельно разводить костры, а делать это только в </w:t>
      </w:r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присутствии взрослых и под их контролем в разрешённых для этого местах. Нельзя </w:t>
      </w:r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разрешать детям самовольно брать спички и пожароопасные предметы и вещества, </w:t>
      </w:r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>легковоспламеняющиеся жидкости, такие как бензин, керосин, ацетон и т.д.</w:t>
      </w:r>
    </w:p>
    <w:p w:rsidR="00897DDC" w:rsidRPr="009517FB" w:rsidRDefault="00897DDC" w:rsidP="002F59AE">
      <w:pPr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>Храните спички в недоступных для детей местах.</w:t>
      </w:r>
    </w:p>
    <w:p w:rsidR="00897DDC" w:rsidRPr="009517FB" w:rsidRDefault="00897DDC" w:rsidP="002F59AE">
      <w:pPr>
        <w:shd w:val="clear" w:color="auto" w:fill="FFFFFF"/>
        <w:spacing w:before="5"/>
        <w:ind w:right="596" w:firstLine="586"/>
        <w:jc w:val="both"/>
        <w:rPr>
          <w:rFonts w:ascii="Times New Roman" w:hAnsi="Times New Roman" w:cs="Times New Roman"/>
        </w:rPr>
      </w:pPr>
      <w:r w:rsidRPr="009517FB">
        <w:rPr>
          <w:rFonts w:ascii="Times New Roman" w:hAnsi="Times New Roman" w:cs="Times New Roman"/>
          <w:i w:val="0"/>
          <w:iCs w:val="0"/>
          <w:spacing w:val="7"/>
          <w:w w:val="92"/>
          <w:sz w:val="28"/>
          <w:szCs w:val="28"/>
        </w:rPr>
        <w:t xml:space="preserve">Сейчас в свободной продаже реализуется много предметов бытовой химии, в </w:t>
      </w:r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 xml:space="preserve">которых содержатся в большом количестве </w:t>
      </w:r>
      <w:proofErr w:type="spellStart"/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>легковоспламеняемые</w:t>
      </w:r>
      <w:proofErr w:type="spellEnd"/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 xml:space="preserve"> вещества. Это </w:t>
      </w:r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всевозможные газовые баллончики, аэрозоли, растворители и т.д. Порой дети имеют свободный доступ к подобному  рода предметам. Необходимо провести разъяснительные </w:t>
      </w:r>
      <w:r w:rsidRPr="009517FB">
        <w:rPr>
          <w:rFonts w:ascii="Times New Roman" w:hAnsi="Times New Roman" w:cs="Times New Roman"/>
          <w:i w:val="0"/>
          <w:iCs w:val="0"/>
          <w:spacing w:val="4"/>
          <w:w w:val="92"/>
          <w:sz w:val="28"/>
          <w:szCs w:val="28"/>
        </w:rPr>
        <w:t xml:space="preserve">беседы с детьми о недопустимости использования данных предметов в своих играх и </w:t>
      </w:r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 xml:space="preserve">тем более пытаться их зажечь. Если Вы заметили, что где то огонь горит бесконтрольно </w:t>
      </w:r>
      <w:r w:rsidRPr="009517FB">
        <w:rPr>
          <w:rFonts w:ascii="Times New Roman" w:hAnsi="Times New Roman" w:cs="Times New Roman"/>
          <w:i w:val="0"/>
          <w:iCs w:val="0"/>
          <w:spacing w:val="3"/>
          <w:w w:val="92"/>
          <w:sz w:val="28"/>
          <w:szCs w:val="28"/>
        </w:rPr>
        <w:t xml:space="preserve">и неподалёку находятся дети, не оставляйте данные случаи без внимания. </w:t>
      </w:r>
      <w:r w:rsidRPr="009517FB"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  <w:t xml:space="preserve">Необходимо разъяснить детям </w:t>
      </w:r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всю опасность пала сухой травы. Если Вы заметили горение травы, на пути которого </w:t>
      </w:r>
      <w:r w:rsidRPr="009517FB">
        <w:rPr>
          <w:rFonts w:ascii="Times New Roman" w:hAnsi="Times New Roman" w:cs="Times New Roman"/>
          <w:i w:val="0"/>
          <w:iCs w:val="0"/>
          <w:spacing w:val="5"/>
          <w:w w:val="92"/>
          <w:sz w:val="28"/>
          <w:szCs w:val="28"/>
        </w:rPr>
        <w:t xml:space="preserve">расположены населённые пункты, обязательно сообщите об этом в пожарную охрану </w:t>
      </w:r>
      <w:r w:rsidRPr="009517FB">
        <w:rPr>
          <w:rFonts w:ascii="Times New Roman" w:hAnsi="Times New Roman" w:cs="Times New Roman"/>
          <w:i w:val="0"/>
          <w:iCs w:val="0"/>
          <w:spacing w:val="3"/>
          <w:w w:val="92"/>
          <w:sz w:val="28"/>
          <w:szCs w:val="28"/>
        </w:rPr>
        <w:t xml:space="preserve">по телефону </w:t>
      </w:r>
      <w:r w:rsidRPr="009517FB">
        <w:rPr>
          <w:rFonts w:ascii="Times New Roman" w:hAnsi="Times New Roman" w:cs="Times New Roman"/>
          <w:b/>
          <w:i w:val="0"/>
          <w:iCs w:val="0"/>
          <w:spacing w:val="3"/>
          <w:w w:val="92"/>
          <w:sz w:val="28"/>
          <w:szCs w:val="28"/>
        </w:rPr>
        <w:t>01</w:t>
      </w:r>
      <w:r w:rsidRPr="009517FB">
        <w:rPr>
          <w:rFonts w:ascii="Times New Roman" w:hAnsi="Times New Roman" w:cs="Times New Roman"/>
          <w:i w:val="0"/>
          <w:iCs w:val="0"/>
          <w:spacing w:val="3"/>
          <w:w w:val="92"/>
          <w:sz w:val="28"/>
          <w:szCs w:val="28"/>
        </w:rPr>
        <w:t xml:space="preserve">, с мобильного телефона </w:t>
      </w:r>
      <w:r w:rsidRPr="009517FB">
        <w:rPr>
          <w:rFonts w:ascii="Times New Roman" w:hAnsi="Times New Roman" w:cs="Times New Roman"/>
          <w:b/>
          <w:i w:val="0"/>
          <w:iCs w:val="0"/>
          <w:spacing w:val="3"/>
          <w:w w:val="92"/>
          <w:sz w:val="28"/>
          <w:szCs w:val="28"/>
        </w:rPr>
        <w:t>112, 101.</w:t>
      </w:r>
      <w:r w:rsidRPr="009517FB">
        <w:rPr>
          <w:rFonts w:ascii="Times New Roman" w:hAnsi="Times New Roman" w:cs="Times New Roman"/>
          <w:i w:val="0"/>
          <w:iCs w:val="0"/>
          <w:spacing w:val="3"/>
          <w:w w:val="92"/>
          <w:sz w:val="28"/>
          <w:szCs w:val="28"/>
        </w:rPr>
        <w:t xml:space="preserve"> Разъясните детям, что шалить с огнём опасно не только для себя, но и </w:t>
      </w:r>
      <w:r w:rsidRPr="009517FB">
        <w:rPr>
          <w:rFonts w:ascii="Times New Roman" w:hAnsi="Times New Roman" w:cs="Times New Roman"/>
          <w:i w:val="0"/>
          <w:iCs w:val="0"/>
          <w:spacing w:val="8"/>
          <w:w w:val="92"/>
          <w:sz w:val="28"/>
          <w:szCs w:val="28"/>
        </w:rPr>
        <w:t xml:space="preserve">для окружающих. Сотрудники отделения надзорной деятельности и профилактической работы </w:t>
      </w:r>
      <w:r w:rsidRPr="009517FB">
        <w:rPr>
          <w:rFonts w:ascii="Times New Roman" w:hAnsi="Times New Roman" w:cs="Times New Roman"/>
          <w:i w:val="0"/>
          <w:iCs w:val="0"/>
          <w:spacing w:val="2"/>
          <w:w w:val="92"/>
          <w:sz w:val="28"/>
          <w:szCs w:val="28"/>
        </w:rPr>
        <w:t xml:space="preserve">возлагают большую надежду на помощь в профилактике пожаров от шалости детей с </w:t>
      </w:r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огнём на </w:t>
      </w:r>
      <w:proofErr w:type="spellStart"/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>педколлективы</w:t>
      </w:r>
      <w:proofErr w:type="spellEnd"/>
      <w:r w:rsidRPr="009517FB">
        <w:rPr>
          <w:rFonts w:ascii="Times New Roman" w:hAnsi="Times New Roman" w:cs="Times New Roman"/>
          <w:i w:val="0"/>
          <w:iCs w:val="0"/>
          <w:w w:val="92"/>
          <w:sz w:val="28"/>
          <w:szCs w:val="28"/>
        </w:rPr>
        <w:t xml:space="preserve"> школ, дошкольных учреждений, родителей.</w:t>
      </w:r>
    </w:p>
    <w:p w:rsidR="00897DDC" w:rsidRPr="009517FB" w:rsidRDefault="00897DDC">
      <w:pPr>
        <w:rPr>
          <w:rFonts w:ascii="Times New Roman" w:hAnsi="Times New Roman" w:cs="Times New Roman"/>
          <w:i w:val="0"/>
          <w:iCs w:val="0"/>
          <w:spacing w:val="1"/>
          <w:w w:val="92"/>
          <w:sz w:val="28"/>
          <w:szCs w:val="28"/>
        </w:rPr>
      </w:pPr>
    </w:p>
    <w:sectPr w:rsidR="00897DDC" w:rsidRPr="009517FB" w:rsidSect="009517FB">
      <w:type w:val="continuous"/>
      <w:pgSz w:w="11909" w:h="16834"/>
      <w:pgMar w:top="360" w:right="307" w:bottom="360" w:left="1508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2F"/>
    <w:rsid w:val="0001751F"/>
    <w:rsid w:val="000D6AF7"/>
    <w:rsid w:val="000E298F"/>
    <w:rsid w:val="0017321C"/>
    <w:rsid w:val="001A1225"/>
    <w:rsid w:val="001E001C"/>
    <w:rsid w:val="00296094"/>
    <w:rsid w:val="002F59AE"/>
    <w:rsid w:val="004220B7"/>
    <w:rsid w:val="004318BF"/>
    <w:rsid w:val="00491A9C"/>
    <w:rsid w:val="005E0C8E"/>
    <w:rsid w:val="0065392F"/>
    <w:rsid w:val="0072279E"/>
    <w:rsid w:val="00727B32"/>
    <w:rsid w:val="007A6D16"/>
    <w:rsid w:val="00897DDC"/>
    <w:rsid w:val="008B7B17"/>
    <w:rsid w:val="008C1ECB"/>
    <w:rsid w:val="009517FB"/>
    <w:rsid w:val="00A00796"/>
    <w:rsid w:val="00AF489B"/>
    <w:rsid w:val="00AF6B07"/>
    <w:rsid w:val="00C65681"/>
    <w:rsid w:val="00C832E2"/>
    <w:rsid w:val="00CA7DC5"/>
    <w:rsid w:val="00D40278"/>
    <w:rsid w:val="00E62560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60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Company>ОГПС № 4 по охране г. Трубчевска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А.М.</dc:creator>
  <cp:keywords/>
  <dc:description/>
  <cp:lastModifiedBy>Софья Есина</cp:lastModifiedBy>
  <cp:revision>5</cp:revision>
  <cp:lastPrinted>2018-04-25T10:32:00Z</cp:lastPrinted>
  <dcterms:created xsi:type="dcterms:W3CDTF">2018-04-25T10:35:00Z</dcterms:created>
  <dcterms:modified xsi:type="dcterms:W3CDTF">2024-02-26T17:44:00Z</dcterms:modified>
</cp:coreProperties>
</file>