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A1" w:rsidRDefault="002259A1" w:rsidP="002259A1">
      <w:pPr>
        <w:ind w:hanging="426"/>
        <w:jc w:val="center"/>
        <w:rPr>
          <w:bCs/>
          <w:sz w:val="24"/>
          <w:szCs w:val="24"/>
        </w:rPr>
      </w:pPr>
      <w:r w:rsidRPr="00F021B7">
        <w:rPr>
          <w:bCs/>
          <w:sz w:val="24"/>
          <w:szCs w:val="24"/>
        </w:rPr>
        <w:t>Муниципальное бюджетное дошкольное образовательное учреждение №79 г. Липецка</w:t>
      </w:r>
    </w:p>
    <w:p w:rsidR="002259A1" w:rsidRDefault="002259A1" w:rsidP="002259A1">
      <w:pPr>
        <w:ind w:hanging="426"/>
        <w:jc w:val="center"/>
        <w:rPr>
          <w:bCs/>
          <w:sz w:val="24"/>
          <w:szCs w:val="24"/>
        </w:rPr>
      </w:pPr>
    </w:p>
    <w:p w:rsidR="002259A1" w:rsidRDefault="002259A1" w:rsidP="002259A1">
      <w:pPr>
        <w:ind w:hanging="426"/>
        <w:jc w:val="center"/>
        <w:rPr>
          <w:bCs/>
          <w:sz w:val="24"/>
          <w:szCs w:val="24"/>
        </w:rPr>
      </w:pPr>
    </w:p>
    <w:p w:rsidR="002259A1" w:rsidRDefault="002259A1" w:rsidP="002259A1">
      <w:pPr>
        <w:ind w:hanging="426"/>
        <w:jc w:val="center"/>
        <w:rPr>
          <w:bCs/>
          <w:sz w:val="24"/>
          <w:szCs w:val="24"/>
        </w:rPr>
      </w:pPr>
    </w:p>
    <w:p w:rsidR="002259A1" w:rsidRDefault="002259A1" w:rsidP="002259A1">
      <w:pPr>
        <w:ind w:hanging="426"/>
        <w:jc w:val="center"/>
        <w:rPr>
          <w:bCs/>
          <w:sz w:val="24"/>
          <w:szCs w:val="24"/>
        </w:rPr>
      </w:pPr>
    </w:p>
    <w:p w:rsidR="002259A1" w:rsidRDefault="002259A1" w:rsidP="002259A1">
      <w:pPr>
        <w:ind w:hanging="426"/>
        <w:jc w:val="center"/>
        <w:rPr>
          <w:bCs/>
          <w:sz w:val="24"/>
          <w:szCs w:val="24"/>
        </w:rPr>
      </w:pPr>
    </w:p>
    <w:p w:rsidR="002259A1" w:rsidRDefault="002259A1" w:rsidP="002259A1">
      <w:pPr>
        <w:ind w:hanging="426"/>
        <w:jc w:val="center"/>
        <w:rPr>
          <w:bCs/>
          <w:sz w:val="24"/>
          <w:szCs w:val="24"/>
        </w:rPr>
      </w:pPr>
    </w:p>
    <w:p w:rsidR="002259A1" w:rsidRDefault="002259A1" w:rsidP="002259A1">
      <w:pPr>
        <w:ind w:hanging="426"/>
        <w:jc w:val="center"/>
        <w:rPr>
          <w:bCs/>
          <w:sz w:val="24"/>
          <w:szCs w:val="24"/>
        </w:rPr>
      </w:pPr>
    </w:p>
    <w:p w:rsidR="002259A1" w:rsidRDefault="002259A1" w:rsidP="002259A1">
      <w:pPr>
        <w:ind w:hanging="426"/>
        <w:jc w:val="center"/>
        <w:rPr>
          <w:b/>
          <w:bCs/>
          <w:sz w:val="44"/>
          <w:szCs w:val="44"/>
        </w:rPr>
      </w:pPr>
    </w:p>
    <w:p w:rsidR="002259A1" w:rsidRDefault="002259A1" w:rsidP="002259A1">
      <w:pPr>
        <w:ind w:hanging="426"/>
        <w:jc w:val="center"/>
        <w:rPr>
          <w:b/>
          <w:bCs/>
          <w:sz w:val="44"/>
          <w:szCs w:val="44"/>
        </w:rPr>
      </w:pPr>
    </w:p>
    <w:p w:rsidR="002259A1" w:rsidRDefault="002259A1" w:rsidP="002259A1">
      <w:pPr>
        <w:ind w:hanging="426"/>
        <w:jc w:val="center"/>
        <w:rPr>
          <w:b/>
          <w:bCs/>
          <w:sz w:val="44"/>
          <w:szCs w:val="44"/>
        </w:rPr>
      </w:pPr>
    </w:p>
    <w:p w:rsidR="002259A1" w:rsidRDefault="002259A1" w:rsidP="002259A1">
      <w:pPr>
        <w:ind w:hanging="426"/>
        <w:jc w:val="center"/>
        <w:rPr>
          <w:b/>
          <w:bCs/>
          <w:sz w:val="44"/>
          <w:szCs w:val="44"/>
        </w:rPr>
      </w:pPr>
    </w:p>
    <w:p w:rsidR="002259A1" w:rsidRDefault="002259A1" w:rsidP="002259A1">
      <w:pPr>
        <w:ind w:hanging="426"/>
        <w:jc w:val="center"/>
        <w:rPr>
          <w:b/>
          <w:bCs/>
          <w:sz w:val="44"/>
          <w:szCs w:val="44"/>
        </w:rPr>
      </w:pPr>
    </w:p>
    <w:p w:rsidR="002259A1" w:rsidRPr="004024F7" w:rsidRDefault="002259A1" w:rsidP="002259A1">
      <w:pPr>
        <w:ind w:hanging="426"/>
        <w:jc w:val="center"/>
        <w:rPr>
          <w:b/>
          <w:bCs/>
          <w:sz w:val="44"/>
          <w:szCs w:val="44"/>
        </w:rPr>
      </w:pPr>
    </w:p>
    <w:p w:rsidR="002259A1" w:rsidRDefault="002259A1" w:rsidP="002259A1">
      <w:pPr>
        <w:jc w:val="center"/>
        <w:rPr>
          <w:b/>
          <w:sz w:val="44"/>
          <w:szCs w:val="44"/>
        </w:rPr>
      </w:pPr>
      <w:r w:rsidRPr="004024F7">
        <w:rPr>
          <w:b/>
          <w:sz w:val="44"/>
          <w:szCs w:val="44"/>
        </w:rPr>
        <w:t>Консультация</w:t>
      </w:r>
    </w:p>
    <w:p w:rsidR="00FD486A" w:rsidRDefault="00FD486A" w:rsidP="002259A1">
      <w:pPr>
        <w:jc w:val="center"/>
        <w:rPr>
          <w:b/>
          <w:sz w:val="44"/>
          <w:szCs w:val="44"/>
        </w:rPr>
      </w:pPr>
      <w:r w:rsidRPr="00FD486A">
        <w:rPr>
          <w:b/>
          <w:sz w:val="44"/>
          <w:szCs w:val="44"/>
        </w:rPr>
        <w:t>«Ранний возраст –это серьёзно»</w:t>
      </w:r>
    </w:p>
    <w:p w:rsidR="002259A1" w:rsidRDefault="002259A1" w:rsidP="002259A1"/>
    <w:p w:rsidR="002259A1" w:rsidRDefault="002259A1" w:rsidP="002259A1"/>
    <w:p w:rsidR="002259A1" w:rsidRDefault="002259A1" w:rsidP="002259A1">
      <w:pPr>
        <w:jc w:val="right"/>
        <w:rPr>
          <w:sz w:val="28"/>
          <w:szCs w:val="28"/>
        </w:rPr>
      </w:pPr>
    </w:p>
    <w:p w:rsidR="002259A1" w:rsidRDefault="002259A1" w:rsidP="002259A1">
      <w:pPr>
        <w:jc w:val="right"/>
        <w:rPr>
          <w:sz w:val="28"/>
          <w:szCs w:val="28"/>
        </w:rPr>
      </w:pPr>
    </w:p>
    <w:p w:rsidR="002259A1" w:rsidRDefault="002259A1" w:rsidP="002259A1">
      <w:pPr>
        <w:jc w:val="right"/>
        <w:rPr>
          <w:sz w:val="28"/>
          <w:szCs w:val="28"/>
        </w:rPr>
      </w:pPr>
    </w:p>
    <w:p w:rsidR="002259A1" w:rsidRPr="004024F7" w:rsidRDefault="002259A1" w:rsidP="002259A1">
      <w:pPr>
        <w:jc w:val="right"/>
        <w:rPr>
          <w:sz w:val="28"/>
          <w:szCs w:val="28"/>
        </w:rPr>
      </w:pPr>
    </w:p>
    <w:p w:rsidR="002259A1" w:rsidRPr="004024F7" w:rsidRDefault="00351C2A" w:rsidP="00351C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2259A1" w:rsidRPr="004024F7">
        <w:rPr>
          <w:sz w:val="28"/>
          <w:szCs w:val="28"/>
        </w:rPr>
        <w:t>педагог-психолог</w:t>
      </w:r>
    </w:p>
    <w:p w:rsidR="002259A1" w:rsidRDefault="00351C2A" w:rsidP="00351C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="002259A1" w:rsidRPr="004024F7">
        <w:rPr>
          <w:sz w:val="28"/>
          <w:szCs w:val="28"/>
        </w:rPr>
        <w:t>Едапина</w:t>
      </w:r>
      <w:proofErr w:type="spellEnd"/>
      <w:r w:rsidR="002259A1" w:rsidRPr="004024F7">
        <w:rPr>
          <w:sz w:val="28"/>
          <w:szCs w:val="28"/>
        </w:rPr>
        <w:t xml:space="preserve"> Ю.Н.</w:t>
      </w:r>
    </w:p>
    <w:p w:rsidR="00FD486A" w:rsidRDefault="00FD486A" w:rsidP="00351C2A">
      <w:pPr>
        <w:jc w:val="center"/>
        <w:rPr>
          <w:sz w:val="28"/>
          <w:szCs w:val="28"/>
        </w:rPr>
      </w:pPr>
    </w:p>
    <w:p w:rsidR="00FD486A" w:rsidRDefault="00FD486A" w:rsidP="00351C2A">
      <w:pPr>
        <w:jc w:val="center"/>
        <w:rPr>
          <w:sz w:val="28"/>
          <w:szCs w:val="28"/>
        </w:rPr>
      </w:pPr>
    </w:p>
    <w:p w:rsidR="00FD486A" w:rsidRDefault="00FD486A" w:rsidP="00351C2A">
      <w:pPr>
        <w:jc w:val="center"/>
        <w:rPr>
          <w:sz w:val="28"/>
          <w:szCs w:val="28"/>
        </w:rPr>
      </w:pPr>
    </w:p>
    <w:p w:rsidR="00FD486A" w:rsidRDefault="00FD486A" w:rsidP="00351C2A">
      <w:pPr>
        <w:jc w:val="center"/>
        <w:rPr>
          <w:sz w:val="28"/>
          <w:szCs w:val="28"/>
        </w:rPr>
      </w:pPr>
    </w:p>
    <w:p w:rsidR="00FD486A" w:rsidRDefault="00FD486A" w:rsidP="00351C2A">
      <w:pPr>
        <w:jc w:val="center"/>
        <w:rPr>
          <w:sz w:val="28"/>
          <w:szCs w:val="28"/>
        </w:rPr>
      </w:pPr>
    </w:p>
    <w:p w:rsidR="00FD486A" w:rsidRDefault="00FD486A" w:rsidP="00351C2A">
      <w:pPr>
        <w:jc w:val="center"/>
        <w:rPr>
          <w:sz w:val="28"/>
          <w:szCs w:val="28"/>
        </w:rPr>
      </w:pPr>
    </w:p>
    <w:p w:rsidR="00FD486A" w:rsidRDefault="00FD486A" w:rsidP="00351C2A">
      <w:pPr>
        <w:jc w:val="center"/>
        <w:rPr>
          <w:sz w:val="28"/>
          <w:szCs w:val="28"/>
        </w:rPr>
      </w:pPr>
    </w:p>
    <w:p w:rsidR="00FD486A" w:rsidRDefault="00FD486A" w:rsidP="00351C2A">
      <w:pPr>
        <w:jc w:val="center"/>
        <w:rPr>
          <w:sz w:val="28"/>
          <w:szCs w:val="28"/>
        </w:rPr>
      </w:pPr>
    </w:p>
    <w:p w:rsidR="00FD486A" w:rsidRDefault="00FD486A" w:rsidP="00351C2A">
      <w:pPr>
        <w:jc w:val="center"/>
        <w:rPr>
          <w:sz w:val="28"/>
          <w:szCs w:val="28"/>
        </w:rPr>
      </w:pPr>
    </w:p>
    <w:p w:rsidR="00FD486A" w:rsidRDefault="00FD486A" w:rsidP="00351C2A">
      <w:pPr>
        <w:jc w:val="center"/>
        <w:rPr>
          <w:sz w:val="28"/>
          <w:szCs w:val="28"/>
        </w:rPr>
      </w:pPr>
    </w:p>
    <w:p w:rsidR="00FD486A" w:rsidRDefault="00FD486A" w:rsidP="00351C2A">
      <w:pPr>
        <w:jc w:val="center"/>
        <w:rPr>
          <w:sz w:val="28"/>
          <w:szCs w:val="28"/>
        </w:rPr>
      </w:pPr>
    </w:p>
    <w:p w:rsidR="00FD486A" w:rsidRDefault="00FD486A" w:rsidP="00351C2A">
      <w:pPr>
        <w:jc w:val="center"/>
        <w:rPr>
          <w:sz w:val="28"/>
          <w:szCs w:val="28"/>
        </w:rPr>
      </w:pPr>
    </w:p>
    <w:p w:rsidR="00FD486A" w:rsidRDefault="00FD486A" w:rsidP="00351C2A">
      <w:pPr>
        <w:jc w:val="center"/>
        <w:rPr>
          <w:sz w:val="28"/>
          <w:szCs w:val="28"/>
        </w:rPr>
      </w:pPr>
    </w:p>
    <w:p w:rsidR="00FD486A" w:rsidRDefault="00FD486A" w:rsidP="00351C2A">
      <w:pPr>
        <w:jc w:val="center"/>
        <w:rPr>
          <w:sz w:val="28"/>
          <w:szCs w:val="28"/>
        </w:rPr>
      </w:pPr>
    </w:p>
    <w:p w:rsidR="00FD486A" w:rsidRDefault="00FD486A" w:rsidP="00351C2A">
      <w:pPr>
        <w:jc w:val="center"/>
        <w:rPr>
          <w:sz w:val="28"/>
          <w:szCs w:val="28"/>
        </w:rPr>
      </w:pPr>
    </w:p>
    <w:p w:rsidR="00FD486A" w:rsidRDefault="00FD486A" w:rsidP="00351C2A">
      <w:pPr>
        <w:jc w:val="center"/>
        <w:rPr>
          <w:sz w:val="28"/>
          <w:szCs w:val="28"/>
        </w:rPr>
      </w:pPr>
    </w:p>
    <w:p w:rsidR="00FD486A" w:rsidRDefault="00FD486A" w:rsidP="00351C2A">
      <w:pPr>
        <w:jc w:val="center"/>
        <w:rPr>
          <w:sz w:val="28"/>
          <w:szCs w:val="28"/>
        </w:rPr>
      </w:pPr>
    </w:p>
    <w:p w:rsidR="00FD486A" w:rsidRPr="00FD486A" w:rsidRDefault="00FD486A" w:rsidP="00FD486A">
      <w:pPr>
        <w:jc w:val="both"/>
        <w:rPr>
          <w:sz w:val="28"/>
          <w:szCs w:val="28"/>
        </w:rPr>
      </w:pPr>
    </w:p>
    <w:p w:rsidR="002259A1" w:rsidRPr="00FD486A" w:rsidRDefault="002259A1" w:rsidP="00FD486A">
      <w:pPr>
        <w:pStyle w:val="a4"/>
        <w:spacing w:before="0" w:line="240" w:lineRule="auto"/>
        <w:ind w:firstLine="567"/>
      </w:pPr>
    </w:p>
    <w:p w:rsidR="00FD486A" w:rsidRPr="00FD486A" w:rsidRDefault="00FD486A" w:rsidP="00FD486A">
      <w:pPr>
        <w:widowControl/>
        <w:shd w:val="clear" w:color="auto" w:fill="FFFFFF"/>
        <w:autoSpaceDE/>
        <w:autoSpaceDN/>
        <w:ind w:firstLine="567"/>
        <w:jc w:val="right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«Ребёнок – это не сосуд, который надо заполнить,</w:t>
      </w:r>
    </w:p>
    <w:p w:rsidR="00FD486A" w:rsidRPr="00FD486A" w:rsidRDefault="00FD486A" w:rsidP="00FD486A">
      <w:pPr>
        <w:widowControl/>
        <w:shd w:val="clear" w:color="auto" w:fill="FFFFFF"/>
        <w:autoSpaceDE/>
        <w:autoSpaceDN/>
        <w:ind w:firstLine="567"/>
        <w:jc w:val="right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а сосуд, который надо зажечь».</w:t>
      </w:r>
    </w:p>
    <w:p w:rsidR="00FD486A" w:rsidRPr="00FD486A" w:rsidRDefault="00FD486A" w:rsidP="00FD486A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u w:val="single"/>
          <w:lang w:eastAsia="ru-RU"/>
        </w:rPr>
        <w:t>Влияние раннего возраста</w:t>
      </w:r>
      <w:r w:rsidRPr="00FD486A">
        <w:rPr>
          <w:sz w:val="28"/>
          <w:szCs w:val="28"/>
          <w:lang w:eastAsia="ru-RU"/>
        </w:rPr>
        <w:t>.</w:t>
      </w:r>
    </w:p>
    <w:p w:rsidR="00FD486A" w:rsidRPr="00FD486A" w:rsidRDefault="00FD486A" w:rsidP="00FD486A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1.Главное оружие окружение, а не гены.</w:t>
      </w:r>
    </w:p>
    <w:p w:rsidR="00FD486A" w:rsidRPr="00FD486A" w:rsidRDefault="00FD486A" w:rsidP="00FD486A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В развитии ребёнка образование и среда играют большую роль, чем наследственность. Близнецы, воспитанные в разных семьях, отличаются по характеру, способностям, таланту.</w:t>
      </w:r>
    </w:p>
    <w:p w:rsidR="00FD486A" w:rsidRPr="00FD486A" w:rsidRDefault="00FD486A" w:rsidP="00FD486A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2. Сегодня ребенок совершенно другой, чем вчера. Дети развиваются быстрее, чем мы думаем.</w:t>
      </w:r>
    </w:p>
    <w:p w:rsidR="00FD486A" w:rsidRPr="00FD486A" w:rsidRDefault="00FD486A" w:rsidP="00FD486A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3. Комната, лишенная стимулов, вредна для малыша.</w:t>
      </w:r>
    </w:p>
    <w:p w:rsidR="00FD486A" w:rsidRPr="00FD486A" w:rsidRDefault="00FD486A" w:rsidP="00FD486A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 xml:space="preserve">Эксперимент профессора </w:t>
      </w:r>
      <w:proofErr w:type="spellStart"/>
      <w:r w:rsidRPr="00FD486A">
        <w:rPr>
          <w:sz w:val="28"/>
          <w:szCs w:val="28"/>
          <w:lang w:eastAsia="ru-RU"/>
        </w:rPr>
        <w:t>Брунера</w:t>
      </w:r>
      <w:proofErr w:type="spellEnd"/>
      <w:r w:rsidRPr="00FD486A">
        <w:rPr>
          <w:sz w:val="28"/>
          <w:szCs w:val="28"/>
          <w:lang w:eastAsia="ru-RU"/>
        </w:rPr>
        <w:t xml:space="preserve"> установил, что в комнате без стимулов дети отстают в развитии на 3 месяца.</w:t>
      </w:r>
    </w:p>
    <w:p w:rsidR="00FD486A" w:rsidRPr="00FD486A" w:rsidRDefault="00FD486A" w:rsidP="00FD486A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4. На ребенка оказывают воздействие самые необычные вещи.</w:t>
      </w:r>
    </w:p>
    <w:p w:rsidR="00FD486A" w:rsidRPr="00FD486A" w:rsidRDefault="00FD486A" w:rsidP="00FD486A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Отец, каменщик брал с собой на работу сына, а в 8 лет Гаусс, математик, открыл формулу суммы арифметических рядов.</w:t>
      </w:r>
    </w:p>
    <w:p w:rsidR="00FD486A" w:rsidRPr="00FD486A" w:rsidRDefault="00FD486A" w:rsidP="00FD486A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5. Ребенок может прочесть по картинке в книжке совсем другую историю, чем та, что читает взрослый.</w:t>
      </w:r>
    </w:p>
    <w:p w:rsidR="00FD486A" w:rsidRPr="00FD486A" w:rsidRDefault="00FD486A" w:rsidP="00FD486A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6. Не оставляйте детей на попечение незнакомым.</w:t>
      </w:r>
    </w:p>
    <w:p w:rsidR="00FD486A" w:rsidRPr="00FD486A" w:rsidRDefault="00FD486A" w:rsidP="00FD486A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7. Впечатления раннего детства определяют дальнейший образ мыслей и действий ребенка.</w:t>
      </w:r>
    </w:p>
    <w:p w:rsidR="00FD486A" w:rsidRPr="00FD486A" w:rsidRDefault="00FD486A" w:rsidP="00FD486A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ВЗГЛЯД В БУДУЩЕЕ</w:t>
      </w:r>
    </w:p>
    <w:p w:rsidR="00FD486A" w:rsidRPr="00FD486A" w:rsidRDefault="00FD486A" w:rsidP="00FD486A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 Раннее развитие — это не подготовка к детскому саду. Школа не развивает остальные задатки. Она неудовлетворительна для талантливых детей. Если ребенка развивать в раннем возрасте, то он сможет вынести школьную систему.</w:t>
      </w:r>
    </w:p>
    <w:p w:rsidR="00FD486A" w:rsidRPr="00FD486A" w:rsidRDefault="00FD486A" w:rsidP="00FD486A">
      <w:pPr>
        <w:widowControl/>
        <w:numPr>
          <w:ilvl w:val="0"/>
          <w:numId w:val="12"/>
        </w:numPr>
        <w:tabs>
          <w:tab w:val="clear" w:pos="720"/>
          <w:tab w:val="num" w:pos="284"/>
        </w:tabs>
        <w:autoSpaceDE/>
        <w:autoSpaceDN/>
        <w:ind w:left="142" w:firstLine="0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Раннее воспитание не требует, ни дополнительного времени, ни денег.</w:t>
      </w:r>
    </w:p>
    <w:p w:rsidR="00FD486A" w:rsidRPr="00FD486A" w:rsidRDefault="00FD486A" w:rsidP="00FD486A">
      <w:pPr>
        <w:widowControl/>
        <w:numPr>
          <w:ilvl w:val="0"/>
          <w:numId w:val="12"/>
        </w:numPr>
        <w:tabs>
          <w:tab w:val="clear" w:pos="720"/>
          <w:tab w:val="num" w:pos="284"/>
        </w:tabs>
        <w:autoSpaceDE/>
        <w:autoSpaceDN/>
        <w:ind w:left="142" w:firstLine="0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Нет ничего важнее воспитания детей. Лучшее воспитание для родителей — это материнская любовь. Главное занятие для родителей — воспитание детей.</w:t>
      </w:r>
    </w:p>
    <w:p w:rsidR="00FD486A" w:rsidRPr="00FD486A" w:rsidRDefault="00FD486A" w:rsidP="00FD486A">
      <w:pPr>
        <w:widowControl/>
        <w:numPr>
          <w:ilvl w:val="0"/>
          <w:numId w:val="13"/>
        </w:numPr>
        <w:tabs>
          <w:tab w:val="clear" w:pos="720"/>
          <w:tab w:val="num" w:pos="284"/>
        </w:tabs>
        <w:autoSpaceDE/>
        <w:autoSpaceDN/>
        <w:ind w:left="142" w:firstLine="0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Прежде чем воспитывать детей, нужно сначала воспитать родителей.</w:t>
      </w:r>
    </w:p>
    <w:p w:rsidR="00FD486A" w:rsidRPr="00FD486A" w:rsidRDefault="00FD486A" w:rsidP="00FD486A">
      <w:pPr>
        <w:widowControl/>
        <w:numPr>
          <w:ilvl w:val="0"/>
          <w:numId w:val="13"/>
        </w:numPr>
        <w:tabs>
          <w:tab w:val="clear" w:pos="720"/>
          <w:tab w:val="num" w:pos="284"/>
        </w:tabs>
        <w:autoSpaceDE/>
        <w:autoSpaceDN/>
        <w:ind w:left="142" w:firstLine="0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Учитесь у своего ребенка. Все мы родом из детства. Ребенок — учитель взрослого.  Для ребенка работа и игра — это одно и то же. Играть научить легче, чем работать.</w:t>
      </w:r>
    </w:p>
    <w:p w:rsidR="00FD486A" w:rsidRPr="00FD486A" w:rsidRDefault="00FD486A" w:rsidP="00FD486A">
      <w:pPr>
        <w:widowControl/>
        <w:numPr>
          <w:ilvl w:val="0"/>
          <w:numId w:val="14"/>
        </w:numPr>
        <w:tabs>
          <w:tab w:val="clear" w:pos="720"/>
          <w:tab w:val="num" w:pos="284"/>
        </w:tabs>
        <w:autoSpaceDE/>
        <w:autoSpaceDN/>
        <w:ind w:left="142" w:firstLine="0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Мать может помочь своему ребенку скорее, чем его отец. Отец может вырастить гения, а мать — хорошего человека.</w:t>
      </w:r>
    </w:p>
    <w:p w:rsidR="00FD486A" w:rsidRPr="00FD486A" w:rsidRDefault="00FD486A" w:rsidP="00FD486A">
      <w:pPr>
        <w:widowControl/>
        <w:numPr>
          <w:ilvl w:val="0"/>
          <w:numId w:val="15"/>
        </w:numPr>
        <w:tabs>
          <w:tab w:val="clear" w:pos="720"/>
          <w:tab w:val="num" w:pos="284"/>
        </w:tabs>
        <w:autoSpaceDE/>
        <w:autoSpaceDN/>
        <w:ind w:left="142" w:firstLine="0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Не насилуйте волю малыша. Прощение используйте вместо принуждения.</w:t>
      </w:r>
    </w:p>
    <w:p w:rsidR="00FD486A" w:rsidRPr="00FD486A" w:rsidRDefault="00FD486A" w:rsidP="00FD486A">
      <w:pPr>
        <w:widowControl/>
        <w:numPr>
          <w:ilvl w:val="0"/>
          <w:numId w:val="15"/>
        </w:numPr>
        <w:tabs>
          <w:tab w:val="clear" w:pos="720"/>
          <w:tab w:val="num" w:pos="284"/>
        </w:tabs>
        <w:autoSpaceDE/>
        <w:autoSpaceDN/>
        <w:ind w:left="142" w:firstLine="0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Не прерывайте воспитание своего ребенка.</w:t>
      </w:r>
    </w:p>
    <w:p w:rsidR="00FD486A" w:rsidRPr="00FD486A" w:rsidRDefault="00FD486A" w:rsidP="00FD486A">
      <w:pPr>
        <w:widowControl/>
        <w:numPr>
          <w:ilvl w:val="0"/>
          <w:numId w:val="15"/>
        </w:numPr>
        <w:tabs>
          <w:tab w:val="clear" w:pos="720"/>
          <w:tab w:val="num" w:pos="284"/>
        </w:tabs>
        <w:autoSpaceDE/>
        <w:autoSpaceDN/>
        <w:ind w:left="142" w:firstLine="0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Дети — не собственность родителей.</w:t>
      </w:r>
    </w:p>
    <w:p w:rsidR="00FD486A" w:rsidRPr="00FD486A" w:rsidRDefault="00FD486A" w:rsidP="00FD486A">
      <w:pPr>
        <w:widowControl/>
        <w:numPr>
          <w:ilvl w:val="0"/>
          <w:numId w:val="15"/>
        </w:numPr>
        <w:tabs>
          <w:tab w:val="clear" w:pos="720"/>
          <w:tab w:val="num" w:pos="284"/>
        </w:tabs>
        <w:autoSpaceDE/>
        <w:autoSpaceDN/>
        <w:ind w:left="142" w:firstLine="0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Неуверенность матери во вред ребенку.</w:t>
      </w:r>
    </w:p>
    <w:p w:rsidR="00FD486A" w:rsidRPr="00FD486A" w:rsidRDefault="00FD486A" w:rsidP="00FD486A">
      <w:pPr>
        <w:widowControl/>
        <w:numPr>
          <w:ilvl w:val="0"/>
          <w:numId w:val="15"/>
        </w:numPr>
        <w:tabs>
          <w:tab w:val="clear" w:pos="720"/>
          <w:tab w:val="num" w:pos="284"/>
        </w:tabs>
        <w:autoSpaceDE/>
        <w:autoSpaceDN/>
        <w:ind w:left="142" w:firstLine="0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Тщеславие матери прививает ложные понятия ребенку.</w:t>
      </w:r>
    </w:p>
    <w:p w:rsidR="00FD486A" w:rsidRPr="00FD486A" w:rsidRDefault="00FD486A" w:rsidP="00FD486A">
      <w:pPr>
        <w:widowControl/>
        <w:numPr>
          <w:ilvl w:val="0"/>
          <w:numId w:val="15"/>
        </w:numPr>
        <w:tabs>
          <w:tab w:val="clear" w:pos="720"/>
          <w:tab w:val="num" w:pos="284"/>
        </w:tabs>
        <w:autoSpaceDE/>
        <w:autoSpaceDN/>
        <w:ind w:left="142" w:firstLine="0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Пусть ваш ребенок будет лучше вас.</w:t>
      </w:r>
    </w:p>
    <w:p w:rsidR="00FD486A" w:rsidRPr="00FD486A" w:rsidRDefault="00FD486A" w:rsidP="00FD486A">
      <w:pPr>
        <w:widowControl/>
        <w:autoSpaceDE/>
        <w:autoSpaceDN/>
        <w:ind w:firstLine="567"/>
        <w:jc w:val="both"/>
        <w:rPr>
          <w:sz w:val="28"/>
          <w:szCs w:val="28"/>
          <w:u w:val="single"/>
          <w:lang w:eastAsia="ru-RU"/>
        </w:rPr>
      </w:pPr>
    </w:p>
    <w:p w:rsidR="00FD486A" w:rsidRPr="00FD486A" w:rsidRDefault="00FD486A" w:rsidP="00FD486A">
      <w:pPr>
        <w:widowControl/>
        <w:autoSpaceDE/>
        <w:autoSpaceDN/>
        <w:ind w:firstLine="567"/>
        <w:jc w:val="both"/>
        <w:rPr>
          <w:sz w:val="28"/>
          <w:szCs w:val="28"/>
          <w:u w:val="single"/>
          <w:lang w:eastAsia="ru-RU"/>
        </w:rPr>
      </w:pPr>
    </w:p>
    <w:p w:rsidR="00FD486A" w:rsidRPr="00FD486A" w:rsidRDefault="00FD486A" w:rsidP="00FD486A">
      <w:pPr>
        <w:widowControl/>
        <w:autoSpaceDE/>
        <w:autoSpaceDN/>
        <w:ind w:firstLine="567"/>
        <w:jc w:val="both"/>
        <w:rPr>
          <w:sz w:val="28"/>
          <w:szCs w:val="28"/>
          <w:u w:val="single"/>
          <w:lang w:eastAsia="ru-RU"/>
        </w:rPr>
      </w:pPr>
    </w:p>
    <w:p w:rsidR="00FD486A" w:rsidRDefault="00FD486A" w:rsidP="00FD486A">
      <w:pPr>
        <w:widowControl/>
        <w:autoSpaceDE/>
        <w:autoSpaceDN/>
        <w:ind w:firstLine="567"/>
        <w:jc w:val="both"/>
        <w:rPr>
          <w:sz w:val="28"/>
          <w:szCs w:val="28"/>
          <w:u w:val="single"/>
          <w:lang w:eastAsia="ru-RU"/>
        </w:rPr>
      </w:pPr>
    </w:p>
    <w:p w:rsidR="00FD486A" w:rsidRPr="00FD486A" w:rsidRDefault="00FD486A" w:rsidP="00FD486A">
      <w:pPr>
        <w:widowControl/>
        <w:autoSpaceDE/>
        <w:autoSpaceDN/>
        <w:ind w:firstLine="567"/>
        <w:jc w:val="both"/>
        <w:rPr>
          <w:sz w:val="28"/>
          <w:szCs w:val="28"/>
          <w:u w:val="single"/>
          <w:lang w:eastAsia="ru-RU"/>
        </w:rPr>
      </w:pPr>
      <w:bookmarkStart w:id="0" w:name="_GoBack"/>
      <w:bookmarkEnd w:id="0"/>
    </w:p>
    <w:p w:rsidR="00FD486A" w:rsidRPr="00FD486A" w:rsidRDefault="00FD486A" w:rsidP="00FD486A">
      <w:pPr>
        <w:widowControl/>
        <w:autoSpaceDE/>
        <w:autoSpaceDN/>
        <w:ind w:firstLine="567"/>
        <w:jc w:val="center"/>
        <w:rPr>
          <w:sz w:val="28"/>
          <w:szCs w:val="28"/>
          <w:u w:val="single"/>
          <w:lang w:eastAsia="ru-RU"/>
        </w:rPr>
      </w:pPr>
      <w:r w:rsidRPr="00FD486A">
        <w:rPr>
          <w:sz w:val="28"/>
          <w:szCs w:val="28"/>
          <w:u w:val="single"/>
          <w:lang w:eastAsia="ru-RU"/>
        </w:rPr>
        <w:lastRenderedPageBreak/>
        <w:t>РЕКОМЕНДАЦИИ ДЛЯ РОДИТЕЛЕЙ</w:t>
      </w:r>
    </w:p>
    <w:p w:rsidR="00FD486A" w:rsidRPr="00FD486A" w:rsidRDefault="00FD486A" w:rsidP="00FD486A">
      <w:pPr>
        <w:widowControl/>
        <w:autoSpaceDE/>
        <w:autoSpaceDN/>
        <w:ind w:firstLine="567"/>
        <w:jc w:val="center"/>
        <w:rPr>
          <w:sz w:val="28"/>
          <w:szCs w:val="28"/>
          <w:lang w:eastAsia="ru-RU"/>
        </w:rPr>
      </w:pPr>
    </w:p>
    <w:p w:rsidR="00FD486A" w:rsidRPr="00FD486A" w:rsidRDefault="00FD486A" w:rsidP="00FD486A">
      <w:pPr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ind w:left="0" w:firstLine="0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Запомните, что ребёнок – не ваша собственность, у него будет свой жизненный путь.</w:t>
      </w:r>
    </w:p>
    <w:p w:rsidR="00FD486A" w:rsidRPr="00FD486A" w:rsidRDefault="00FD486A" w:rsidP="00FD486A">
      <w:pPr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ind w:left="0" w:firstLine="0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Любить и заботиться о ребёнке – ваша родительская обязанность.</w:t>
      </w:r>
    </w:p>
    <w:p w:rsidR="00FD486A" w:rsidRPr="00FD486A" w:rsidRDefault="00FD486A" w:rsidP="00FD486A">
      <w:pPr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ind w:left="0" w:firstLine="0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За развитие своего ребенка родители несут ответственность.</w:t>
      </w:r>
    </w:p>
    <w:p w:rsidR="00FD486A" w:rsidRPr="00FD486A" w:rsidRDefault="00FD486A" w:rsidP="00FD486A">
      <w:pPr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ind w:left="0" w:firstLine="0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Ребенок познает окружающий мир через игру, поэтому каждый день находите время для игры.</w:t>
      </w:r>
    </w:p>
    <w:p w:rsidR="00FD486A" w:rsidRPr="00FD486A" w:rsidRDefault="00FD486A" w:rsidP="00FD486A">
      <w:pPr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ind w:left="0" w:firstLine="0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Дети любят играть со взрослыми, и в игре с ним вы должны быть полноправным партнером.</w:t>
      </w:r>
    </w:p>
    <w:p w:rsidR="00FD486A" w:rsidRPr="00FD486A" w:rsidRDefault="00FD486A" w:rsidP="00FD486A">
      <w:pPr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ind w:left="0" w:firstLine="0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Дети любят похвалу, чтобы ваш ребенок успешно развивался, обязательно ищите, за что его можно похвалить.</w:t>
      </w:r>
    </w:p>
    <w:p w:rsidR="00FD486A" w:rsidRPr="00FD486A" w:rsidRDefault="00FD486A" w:rsidP="00FD486A">
      <w:pPr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ind w:left="0" w:firstLine="0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Дети любят, когда взрослый видит результат их деятельности. Они ждут одобрения и оценки их труда.</w:t>
      </w:r>
    </w:p>
    <w:p w:rsidR="00FD486A" w:rsidRPr="00FD486A" w:rsidRDefault="00FD486A" w:rsidP="00FD486A">
      <w:pPr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ind w:left="0" w:firstLine="0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Дети чувствуют равнодушие и фальшь, поэтому будьте искренни в общении с детьми.</w:t>
      </w:r>
    </w:p>
    <w:p w:rsidR="00FD486A" w:rsidRPr="00FD486A" w:rsidRDefault="00FD486A" w:rsidP="00FD486A">
      <w:pPr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ind w:left="0" w:firstLine="0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Произвольность внимания в этом возрасте составляет 5—7 минут, поэтому они быстро устают, меняйте почаще игры или виды деятельности.</w:t>
      </w:r>
    </w:p>
    <w:p w:rsidR="00FD486A" w:rsidRPr="00FD486A" w:rsidRDefault="00FD486A" w:rsidP="00FD486A">
      <w:pPr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ind w:left="0" w:firstLine="0"/>
        <w:jc w:val="both"/>
        <w:rPr>
          <w:sz w:val="28"/>
          <w:szCs w:val="28"/>
          <w:lang w:eastAsia="ru-RU"/>
        </w:rPr>
      </w:pPr>
      <w:r w:rsidRPr="00FD486A">
        <w:rPr>
          <w:sz w:val="28"/>
          <w:szCs w:val="28"/>
          <w:lang w:eastAsia="ru-RU"/>
        </w:rPr>
        <w:t>Вы — зеркало для своего ребенка. Поэтому думайте, что видит ваш ребенок в этом зеркале.</w:t>
      </w:r>
    </w:p>
    <w:p w:rsidR="002259A1" w:rsidRPr="00FD486A" w:rsidRDefault="002259A1" w:rsidP="00FD486A">
      <w:pPr>
        <w:pStyle w:val="a4"/>
        <w:spacing w:before="0" w:line="240" w:lineRule="auto"/>
        <w:ind w:firstLine="567"/>
      </w:pPr>
    </w:p>
    <w:p w:rsidR="002259A1" w:rsidRPr="00FD486A" w:rsidRDefault="002259A1" w:rsidP="00FD486A">
      <w:pPr>
        <w:pStyle w:val="a4"/>
        <w:spacing w:before="0" w:line="240" w:lineRule="auto"/>
        <w:ind w:firstLine="567"/>
      </w:pPr>
    </w:p>
    <w:p w:rsidR="002259A1" w:rsidRDefault="002259A1">
      <w:pPr>
        <w:pStyle w:val="a4"/>
      </w:pPr>
    </w:p>
    <w:p w:rsidR="002259A1" w:rsidRDefault="002259A1">
      <w:pPr>
        <w:pStyle w:val="a4"/>
      </w:pPr>
    </w:p>
    <w:p w:rsidR="002259A1" w:rsidRDefault="002259A1">
      <w:pPr>
        <w:pStyle w:val="a4"/>
      </w:pPr>
    </w:p>
    <w:p w:rsidR="002259A1" w:rsidRDefault="002259A1">
      <w:pPr>
        <w:pStyle w:val="a3"/>
        <w:ind w:left="100" w:right="108" w:firstLine="705"/>
        <w:jc w:val="both"/>
      </w:pPr>
    </w:p>
    <w:p w:rsidR="002259A1" w:rsidRDefault="002259A1">
      <w:pPr>
        <w:pStyle w:val="a3"/>
        <w:ind w:left="100" w:right="108" w:firstLine="705"/>
        <w:jc w:val="both"/>
      </w:pPr>
    </w:p>
    <w:p w:rsidR="002259A1" w:rsidRDefault="002259A1">
      <w:pPr>
        <w:pStyle w:val="a3"/>
        <w:ind w:left="100" w:right="108" w:firstLine="705"/>
        <w:jc w:val="both"/>
      </w:pPr>
    </w:p>
    <w:p w:rsidR="002259A1" w:rsidRDefault="002259A1">
      <w:pPr>
        <w:pStyle w:val="a3"/>
        <w:ind w:left="100" w:right="108" w:firstLine="705"/>
        <w:jc w:val="both"/>
      </w:pPr>
    </w:p>
    <w:p w:rsidR="002259A1" w:rsidRDefault="002259A1">
      <w:pPr>
        <w:pStyle w:val="a3"/>
        <w:ind w:left="100" w:right="108" w:firstLine="705"/>
        <w:jc w:val="both"/>
      </w:pPr>
    </w:p>
    <w:p w:rsidR="002259A1" w:rsidRDefault="002259A1">
      <w:pPr>
        <w:pStyle w:val="a3"/>
        <w:ind w:left="100" w:right="108" w:firstLine="705"/>
        <w:jc w:val="both"/>
      </w:pPr>
    </w:p>
    <w:p w:rsidR="002259A1" w:rsidRDefault="002259A1" w:rsidP="00351C2A">
      <w:pPr>
        <w:pStyle w:val="a3"/>
        <w:ind w:left="0" w:right="108" w:firstLine="0"/>
        <w:jc w:val="both"/>
      </w:pPr>
    </w:p>
    <w:p w:rsidR="002259A1" w:rsidRDefault="002259A1" w:rsidP="008A2E1F">
      <w:pPr>
        <w:pStyle w:val="a3"/>
        <w:ind w:left="0" w:right="108" w:firstLine="426"/>
        <w:jc w:val="both"/>
      </w:pPr>
    </w:p>
    <w:p w:rsidR="000362A1" w:rsidRPr="000362A1" w:rsidRDefault="000362A1" w:rsidP="000362A1">
      <w:pPr>
        <w:pStyle w:val="a3"/>
        <w:ind w:left="0" w:right="108" w:firstLine="0"/>
        <w:jc w:val="both"/>
      </w:pPr>
    </w:p>
    <w:p w:rsidR="00396B4F" w:rsidRPr="008A2E1F" w:rsidRDefault="00396B4F" w:rsidP="008A2E1F">
      <w:pPr>
        <w:pStyle w:val="a3"/>
        <w:ind w:left="0" w:right="108" w:firstLine="426"/>
        <w:jc w:val="both"/>
      </w:pPr>
    </w:p>
    <w:sectPr w:rsidR="00396B4F" w:rsidRPr="008A2E1F" w:rsidSect="00351C2A">
      <w:pgSz w:w="11910" w:h="16840"/>
      <w:pgMar w:top="1134" w:right="567" w:bottom="1134" w:left="1418" w:header="720" w:footer="720" w:gutter="0"/>
      <w:pgBorders w:display="firstPage"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06DF"/>
    <w:multiLevelType w:val="multilevel"/>
    <w:tmpl w:val="A62ECB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A1069"/>
    <w:multiLevelType w:val="multilevel"/>
    <w:tmpl w:val="6B12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0976F0"/>
    <w:multiLevelType w:val="multilevel"/>
    <w:tmpl w:val="3558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8E3526"/>
    <w:multiLevelType w:val="multilevel"/>
    <w:tmpl w:val="7616A5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A86126"/>
    <w:multiLevelType w:val="multilevel"/>
    <w:tmpl w:val="7E68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D75781"/>
    <w:multiLevelType w:val="multilevel"/>
    <w:tmpl w:val="9198D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325BF"/>
    <w:multiLevelType w:val="multilevel"/>
    <w:tmpl w:val="B504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938AC"/>
    <w:multiLevelType w:val="multilevel"/>
    <w:tmpl w:val="9C223B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AD61B7"/>
    <w:multiLevelType w:val="multilevel"/>
    <w:tmpl w:val="DE481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1923D4"/>
    <w:multiLevelType w:val="multilevel"/>
    <w:tmpl w:val="66EE4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191D78"/>
    <w:multiLevelType w:val="multilevel"/>
    <w:tmpl w:val="8138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096A40"/>
    <w:multiLevelType w:val="multilevel"/>
    <w:tmpl w:val="B380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FD501A"/>
    <w:multiLevelType w:val="multilevel"/>
    <w:tmpl w:val="7E60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0C12DD"/>
    <w:multiLevelType w:val="multilevel"/>
    <w:tmpl w:val="D082C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902118"/>
    <w:multiLevelType w:val="hybridMultilevel"/>
    <w:tmpl w:val="876E0E9A"/>
    <w:lvl w:ilvl="0" w:tplc="6F7C7878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AAEDDB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214014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7FDA71B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80C1D5C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A7F04AF6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467C5FF8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7" w:tplc="3CCE1A92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CE2E7862">
      <w:numFmt w:val="bullet"/>
      <w:lvlText w:val="•"/>
      <w:lvlJc w:val="left"/>
      <w:pPr>
        <w:ind w:left="781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9B60E09"/>
    <w:multiLevelType w:val="multilevel"/>
    <w:tmpl w:val="443C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2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15"/>
  </w:num>
  <w:num w:numId="12">
    <w:abstractNumId w:val="10"/>
  </w:num>
  <w:num w:numId="13">
    <w:abstractNumId w:val="0"/>
  </w:num>
  <w:num w:numId="14">
    <w:abstractNumId w:val="7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E061C"/>
    <w:rsid w:val="000362A1"/>
    <w:rsid w:val="002259A1"/>
    <w:rsid w:val="002E061C"/>
    <w:rsid w:val="00351C2A"/>
    <w:rsid w:val="00396B4F"/>
    <w:rsid w:val="008A2E1F"/>
    <w:rsid w:val="00F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2D23"/>
  <w15:docId w15:val="{56D4ACB6-8442-437A-832F-2F8FE75C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 w:hanging="36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 w:line="319" w:lineRule="exact"/>
      <w:ind w:left="1136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36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2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26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2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77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01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87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322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61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8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86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326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080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9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6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7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51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7835">
              <w:marLeft w:val="7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2966">
                      <w:marLeft w:val="22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346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95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09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1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7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35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64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65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2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416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81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21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1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2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9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4826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6CF76-311F-466F-804E-0DBB8EF8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иван иван иванов</cp:lastModifiedBy>
  <cp:revision>7</cp:revision>
  <dcterms:created xsi:type="dcterms:W3CDTF">2021-03-06T19:05:00Z</dcterms:created>
  <dcterms:modified xsi:type="dcterms:W3CDTF">2021-03-07T14:21:00Z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2021-03-06T00:00:00Z</vt:filetime>
  </property>
</Properties>
</file>